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BD" w:rsidRPr="00BA78D2" w:rsidRDefault="00E817BD" w:rsidP="00912911">
      <w:pPr>
        <w:pStyle w:val="Default"/>
        <w:tabs>
          <w:tab w:val="left" w:pos="11057"/>
        </w:tabs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ab/>
      </w:r>
      <w:r w:rsidRPr="00BA78D2">
        <w:rPr>
          <w:sz w:val="23"/>
          <w:szCs w:val="23"/>
          <w:lang w:val="uk-UA"/>
        </w:rPr>
        <w:t>Додаток №</w:t>
      </w:r>
      <w:r>
        <w:rPr>
          <w:sz w:val="23"/>
          <w:szCs w:val="23"/>
          <w:lang w:val="uk-UA"/>
        </w:rPr>
        <w:t xml:space="preserve"> </w:t>
      </w:r>
      <w:r w:rsidRPr="00BA78D2">
        <w:rPr>
          <w:sz w:val="23"/>
          <w:szCs w:val="23"/>
          <w:lang w:val="uk-UA"/>
        </w:rPr>
        <w:t>5</w:t>
      </w:r>
    </w:p>
    <w:p w:rsidR="00E817BD" w:rsidRPr="00BA78D2" w:rsidRDefault="00E817BD" w:rsidP="00912911">
      <w:pPr>
        <w:pStyle w:val="Default"/>
        <w:tabs>
          <w:tab w:val="left" w:pos="5812"/>
          <w:tab w:val="left" w:pos="11057"/>
        </w:tabs>
        <w:ind w:left="1416" w:firstLine="708"/>
        <w:rPr>
          <w:sz w:val="8"/>
          <w:szCs w:val="8"/>
          <w:lang w:val="uk-UA"/>
        </w:rPr>
      </w:pPr>
    </w:p>
    <w:p w:rsidR="00E817BD" w:rsidRPr="00BA78D2" w:rsidRDefault="00E817BD" w:rsidP="00912911">
      <w:pPr>
        <w:pStyle w:val="Default"/>
        <w:tabs>
          <w:tab w:val="left" w:pos="5812"/>
          <w:tab w:val="left" w:pos="11057"/>
        </w:tabs>
        <w:ind w:left="1416" w:firstLine="708"/>
        <w:jc w:val="both"/>
        <w:rPr>
          <w:sz w:val="22"/>
          <w:szCs w:val="22"/>
          <w:lang w:val="uk-UA"/>
        </w:rPr>
      </w:pPr>
      <w:r w:rsidRPr="00BA78D2">
        <w:rPr>
          <w:sz w:val="23"/>
          <w:szCs w:val="23"/>
          <w:lang w:val="uk-UA"/>
        </w:rPr>
        <w:tab/>
      </w:r>
      <w:r w:rsidRPr="00BA78D2">
        <w:rPr>
          <w:sz w:val="23"/>
          <w:szCs w:val="23"/>
          <w:lang w:val="uk-UA"/>
        </w:rPr>
        <w:tab/>
      </w:r>
      <w:r w:rsidRPr="00BA78D2">
        <w:rPr>
          <w:sz w:val="22"/>
          <w:szCs w:val="22"/>
          <w:lang w:val="uk-UA"/>
        </w:rPr>
        <w:t>до договору електропостачальника</w:t>
      </w:r>
    </w:p>
    <w:p w:rsidR="00E817BD" w:rsidRPr="00BA78D2" w:rsidRDefault="00E817BD" w:rsidP="00912911">
      <w:pPr>
        <w:pStyle w:val="Default"/>
        <w:tabs>
          <w:tab w:val="left" w:pos="5812"/>
          <w:tab w:val="left" w:pos="11057"/>
        </w:tabs>
        <w:ind w:left="1416"/>
        <w:jc w:val="both"/>
        <w:rPr>
          <w:sz w:val="22"/>
          <w:szCs w:val="22"/>
          <w:lang w:val="uk-UA"/>
        </w:rPr>
      </w:pPr>
      <w:r w:rsidRPr="00BA78D2">
        <w:rPr>
          <w:sz w:val="22"/>
          <w:szCs w:val="22"/>
          <w:lang w:val="uk-UA"/>
        </w:rPr>
        <w:tab/>
      </w:r>
      <w:r w:rsidRPr="00BA78D2">
        <w:rPr>
          <w:sz w:val="22"/>
          <w:szCs w:val="22"/>
          <w:lang w:val="uk-UA"/>
        </w:rPr>
        <w:tab/>
        <w:t>про надання послуг з розподілу</w:t>
      </w:r>
    </w:p>
    <w:p w:rsidR="00E817BD" w:rsidRPr="002D3BC0" w:rsidRDefault="00DB7711" w:rsidP="00D14792">
      <w:pPr>
        <w:pStyle w:val="Default"/>
        <w:tabs>
          <w:tab w:val="left" w:pos="5812"/>
          <w:tab w:val="left" w:pos="11057"/>
        </w:tabs>
        <w:ind w:left="1416"/>
        <w:jc w:val="both"/>
        <w:rPr>
          <w:i/>
          <w:iCs/>
          <w:sz w:val="22"/>
          <w:szCs w:val="22"/>
          <w:lang w:val="uk-UA"/>
        </w:rPr>
      </w:pPr>
      <w:r w:rsidRPr="00DB7711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69pt;margin-top:200.25pt;width:426.9pt;height:38.35pt;rotation:2949649fd;z-index:-1" fillcolor="#eeece1" strokecolor="#9cf" strokeweight="1.5pt">
            <v:shadow on="t" color="#900"/>
            <v:textpath style="font-family:&quot;Courier New&quot;;v-text-kern:t" trim="t" fitpath="t" string="З Р А З О К"/>
          </v:shape>
        </w:pict>
      </w:r>
      <w:r w:rsidR="00E817BD" w:rsidRPr="002D3BC0">
        <w:rPr>
          <w:i/>
          <w:iCs/>
          <w:sz w:val="22"/>
          <w:szCs w:val="22"/>
          <w:lang w:val="uk-UA"/>
        </w:rPr>
        <w:tab/>
      </w:r>
      <w:r w:rsidR="00E817BD" w:rsidRPr="002D3BC0">
        <w:rPr>
          <w:i/>
          <w:iCs/>
          <w:sz w:val="22"/>
          <w:szCs w:val="22"/>
          <w:lang w:val="uk-UA"/>
        </w:rPr>
        <w:tab/>
      </w:r>
      <w:r w:rsidR="00E817BD" w:rsidRPr="00BF0EAD">
        <w:rPr>
          <w:sz w:val="22"/>
          <w:szCs w:val="22"/>
          <w:lang w:val="uk-UA"/>
        </w:rPr>
        <w:t>електричної енергії</w:t>
      </w:r>
    </w:p>
    <w:p w:rsidR="00E817BD" w:rsidRPr="00536AD8" w:rsidRDefault="00E817BD" w:rsidP="00536A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536AD8">
        <w:rPr>
          <w:rFonts w:ascii="Times New Roman" w:hAnsi="Times New Roman" w:cs="Times New Roman"/>
          <w:bCs/>
          <w:sz w:val="24"/>
          <w:szCs w:val="24"/>
          <w:lang w:val="uk-UA" w:eastAsia="ru-RU"/>
        </w:rPr>
        <w:t>Р</w:t>
      </w:r>
      <w:r w:rsidR="00536AD8">
        <w:rPr>
          <w:rFonts w:ascii="Times New Roman" w:hAnsi="Times New Roman" w:cs="Times New Roman"/>
          <w:bCs/>
          <w:sz w:val="24"/>
          <w:szCs w:val="24"/>
          <w:lang w:val="uk-UA" w:eastAsia="ru-RU"/>
        </w:rPr>
        <w:t>еєстр</w:t>
      </w:r>
      <w:r w:rsidR="00536AD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споживачів</w:t>
      </w:r>
      <w:r w:rsidR="005C32B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балансуючої групи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>Постачальника</w:t>
      </w:r>
      <w:r w:rsidR="00536AD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_______________(код ЄДРПОУ_____________),</w:t>
      </w: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36AD8" w:rsidRDefault="00E817BD" w:rsidP="00B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>яким забезпечується розпод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іл електричної енергії мережами</w:t>
      </w:r>
    </w:p>
    <w:p w:rsidR="00E817BD" w:rsidRPr="007862A3" w:rsidRDefault="00536AD8" w:rsidP="00BA7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_______________(код ЄДРПОУ_____________)</w:t>
      </w:r>
      <w:r w:rsidR="00E817B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817BD" w:rsidRPr="00986264" w:rsidRDefault="00536AD8" w:rsidP="009862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на____</w:t>
      </w:r>
      <w:r w:rsidR="00E817BD">
        <w:rPr>
          <w:rFonts w:ascii="Times New Roman" w:hAnsi="Times New Roman" w:cs="Times New Roman"/>
          <w:sz w:val="24"/>
          <w:szCs w:val="24"/>
          <w:lang w:val="uk-UA" w:eastAsia="ru-RU"/>
        </w:rPr>
        <w:t>__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місяць____</w:t>
      </w:r>
      <w:r w:rsidR="00E817BD" w:rsidRPr="007862A3">
        <w:rPr>
          <w:rFonts w:ascii="Times New Roman" w:hAnsi="Times New Roman" w:cs="Times New Roman"/>
          <w:sz w:val="24"/>
          <w:szCs w:val="24"/>
          <w:lang w:val="uk-UA" w:eastAsia="ru-RU"/>
        </w:rPr>
        <w:t>___ р</w:t>
      </w:r>
      <w:r w:rsidR="00E817BD">
        <w:rPr>
          <w:rFonts w:ascii="Times New Roman" w:hAnsi="Times New Roman" w:cs="Times New Roman"/>
          <w:sz w:val="24"/>
          <w:szCs w:val="24"/>
          <w:lang w:val="uk-UA" w:eastAsia="ru-RU"/>
        </w:rPr>
        <w:t>оку</w:t>
      </w:r>
      <w:r w:rsidR="00E817BD" w:rsidRPr="007862A3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E817BD" w:rsidRPr="00722D0D" w:rsidRDefault="00E817BD" w:rsidP="00F3022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tbl>
      <w:tblPr>
        <w:tblW w:w="154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682"/>
        <w:gridCol w:w="1626"/>
        <w:gridCol w:w="2154"/>
        <w:gridCol w:w="1978"/>
        <w:gridCol w:w="1221"/>
        <w:gridCol w:w="1231"/>
        <w:gridCol w:w="2413"/>
        <w:gridCol w:w="1286"/>
        <w:gridCol w:w="1438"/>
        <w:gridCol w:w="1438"/>
      </w:tblGrid>
      <w:tr w:rsidR="00005C58" w:rsidRPr="00005C58" w:rsidTr="00005C58">
        <w:trPr>
          <w:trHeight w:hRule="exact" w:val="567"/>
        </w:trPr>
        <w:tc>
          <w:tcPr>
            <w:tcW w:w="68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83F81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86264" w:rsidRPr="00005C58" w:rsidRDefault="00986264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пп</w:t>
            </w:r>
          </w:p>
        </w:tc>
        <w:tc>
          <w:tcPr>
            <w:tcW w:w="3780" w:type="dxa"/>
            <w:gridSpan w:val="2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Споживач</w:t>
            </w:r>
          </w:p>
        </w:tc>
        <w:tc>
          <w:tcPr>
            <w:tcW w:w="1978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Дата початку постачання електричної енергії</w:t>
            </w:r>
          </w:p>
        </w:tc>
        <w:tc>
          <w:tcPr>
            <w:tcW w:w="1221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ЕІС код точки обліку</w:t>
            </w:r>
          </w:p>
          <w:p w:rsidR="00183F81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1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183F81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Груп</w:t>
            </w:r>
          </w:p>
          <w:p w:rsidR="00183F81" w:rsidRPr="00005C58" w:rsidRDefault="00183F81" w:rsidP="00005C58">
            <w:pPr>
              <w:spacing w:after="0"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Pr="00005C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“a”/“</w:t>
            </w: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 w:rsidRPr="00005C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413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Обраний споживачем спосіб оплати за послуги з розподілу (через постачальника/ напряму)</w:t>
            </w:r>
          </w:p>
        </w:tc>
        <w:tc>
          <w:tcPr>
            <w:tcW w:w="4161" w:type="dxa"/>
            <w:gridSpan w:val="3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Обсяг постачання елекричної енергії, кВт.г.</w:t>
            </w:r>
          </w:p>
        </w:tc>
      </w:tr>
      <w:tr w:rsidR="00005C58" w:rsidRPr="00005C58" w:rsidTr="00005C58">
        <w:trPr>
          <w:trHeight w:hRule="exact" w:val="761"/>
        </w:trPr>
        <w:tc>
          <w:tcPr>
            <w:tcW w:w="683" w:type="dxa"/>
            <w:vMerge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978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31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536AD8" w:rsidRPr="00005C58" w:rsidRDefault="00183F81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:rsidR="00183F81" w:rsidRPr="00005C58" w:rsidRDefault="00183F81" w:rsidP="00005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1 клас напруги</w:t>
            </w:r>
          </w:p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183F81" w:rsidRPr="00005C58" w:rsidRDefault="00183F81" w:rsidP="00005C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 xml:space="preserve"> клас напруги</w:t>
            </w:r>
          </w:p>
          <w:p w:rsidR="00536AD8" w:rsidRPr="00005C58" w:rsidRDefault="00536AD8" w:rsidP="00005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AD8" w:rsidRPr="00005C58" w:rsidRDefault="00536AD8" w:rsidP="00005C5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62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11111</w:t>
            </w:r>
          </w:p>
        </w:tc>
        <w:tc>
          <w:tcPr>
            <w:tcW w:w="2153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</w:p>
        </w:tc>
        <w:tc>
          <w:tcPr>
            <w:tcW w:w="2413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через постачальника</w:t>
            </w:r>
          </w:p>
        </w:tc>
        <w:tc>
          <w:tcPr>
            <w:tcW w:w="128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через постачальника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22222</w:t>
            </w: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через постачальника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напряму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напряму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напряму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напряму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F30228" w:rsidRPr="00005C58" w:rsidRDefault="00986264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68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5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2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62Z</w:t>
            </w:r>
          </w:p>
        </w:tc>
        <w:tc>
          <w:tcPr>
            <w:tcW w:w="1231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413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</w:rPr>
              <w:t>напряму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30228" w:rsidRPr="00005C58" w:rsidRDefault="00F30228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1130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по постачальнику</w:t>
            </w:r>
          </w:p>
        </w:tc>
        <w:tc>
          <w:tcPr>
            <w:tcW w:w="128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30B26" w:rsidRPr="00005C58" w:rsidRDefault="00D30B26" w:rsidP="00005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1130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т.ч. ВСЬОГО по групі "а"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30B26" w:rsidRPr="00005C58" w:rsidRDefault="00D30B26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1130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 т.ч. ВСЬОГО по групі "б"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30B26" w:rsidRPr="00005C58" w:rsidRDefault="00D30B26" w:rsidP="00005C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1130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по споживачам, які здійснюють оплату послуг розподілу через Постачальника</w:t>
            </w:r>
          </w:p>
        </w:tc>
        <w:tc>
          <w:tcPr>
            <w:tcW w:w="128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  <w:tc>
          <w:tcPr>
            <w:tcW w:w="1438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D30B26" w:rsidRPr="00005C58" w:rsidRDefault="00D30B26" w:rsidP="00005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005C58" w:rsidRPr="00005C58" w:rsidTr="00005C58">
        <w:trPr>
          <w:trHeight w:hRule="exact" w:val="227"/>
        </w:trPr>
        <w:tc>
          <w:tcPr>
            <w:tcW w:w="11305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по споживачам, які здійснюють оплату послуг розподілу Оператору системи</w:t>
            </w:r>
          </w:p>
        </w:tc>
        <w:tc>
          <w:tcPr>
            <w:tcW w:w="128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D30B26" w:rsidRPr="00005C58" w:rsidRDefault="00D30B26" w:rsidP="00005C58">
            <w:pPr>
              <w:spacing w:line="240" w:lineRule="exact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200</w:t>
            </w:r>
          </w:p>
        </w:tc>
        <w:tc>
          <w:tcPr>
            <w:tcW w:w="1438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D30B26" w:rsidRPr="00005C58" w:rsidRDefault="00D30B26" w:rsidP="00005C5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C5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005C58" w:rsidRDefault="00005C58" w:rsidP="0084656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6264" w:rsidRDefault="00986264" w:rsidP="0084656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Постачальник: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  <w:t>___________________</w:t>
      </w:r>
    </w:p>
    <w:p w:rsidR="00005C58" w:rsidRDefault="00986264" w:rsidP="0084656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М.П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  <w:t>(підпис)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05C58" w:rsidRDefault="00B74685" w:rsidP="00005C58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Оператор системи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  <w:t>___________________</w:t>
      </w:r>
    </w:p>
    <w:p w:rsidR="00005C58" w:rsidRDefault="000A71DF" w:rsidP="0084656D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>М.П.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>(підпис)</w:t>
      </w:r>
      <w:r w:rsidR="00005C5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4068B" w:rsidRDefault="0064068B" w:rsidP="0064068B">
      <w:pPr>
        <w:spacing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E817BD" w:rsidRPr="0064068B" w:rsidRDefault="00E817BD" w:rsidP="0084656D">
      <w:pPr>
        <w:spacing w:line="240" w:lineRule="exact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E817BD" w:rsidRPr="0064068B" w:rsidSect="00722D0D">
      <w:pgSz w:w="16838" w:h="11906" w:orient="landscape"/>
      <w:pgMar w:top="567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8D2"/>
    <w:rsid w:val="000052DB"/>
    <w:rsid w:val="00005C58"/>
    <w:rsid w:val="00017BFF"/>
    <w:rsid w:val="000245DF"/>
    <w:rsid w:val="00032618"/>
    <w:rsid w:val="0003320B"/>
    <w:rsid w:val="00037E33"/>
    <w:rsid w:val="00042020"/>
    <w:rsid w:val="00052BB5"/>
    <w:rsid w:val="00053D98"/>
    <w:rsid w:val="0006203A"/>
    <w:rsid w:val="0006447A"/>
    <w:rsid w:val="000A71DF"/>
    <w:rsid w:val="000D6495"/>
    <w:rsid w:val="000F252C"/>
    <w:rsid w:val="00105CC1"/>
    <w:rsid w:val="0010716E"/>
    <w:rsid w:val="00107E48"/>
    <w:rsid w:val="00117892"/>
    <w:rsid w:val="00117E8F"/>
    <w:rsid w:val="00123CC7"/>
    <w:rsid w:val="0012728F"/>
    <w:rsid w:val="00131595"/>
    <w:rsid w:val="00134161"/>
    <w:rsid w:val="00135C9A"/>
    <w:rsid w:val="00137759"/>
    <w:rsid w:val="00146EDC"/>
    <w:rsid w:val="00162586"/>
    <w:rsid w:val="00162F13"/>
    <w:rsid w:val="00171414"/>
    <w:rsid w:val="0017261C"/>
    <w:rsid w:val="001732C9"/>
    <w:rsid w:val="00183F81"/>
    <w:rsid w:val="00194CB3"/>
    <w:rsid w:val="001B75DF"/>
    <w:rsid w:val="001F41A5"/>
    <w:rsid w:val="00221860"/>
    <w:rsid w:val="00234C9B"/>
    <w:rsid w:val="00234F75"/>
    <w:rsid w:val="00266466"/>
    <w:rsid w:val="00282B6D"/>
    <w:rsid w:val="002A33AD"/>
    <w:rsid w:val="002A36A2"/>
    <w:rsid w:val="002A740D"/>
    <w:rsid w:val="002D3BC0"/>
    <w:rsid w:val="002E7698"/>
    <w:rsid w:val="002F60D1"/>
    <w:rsid w:val="002F7D62"/>
    <w:rsid w:val="00302AA5"/>
    <w:rsid w:val="00302F47"/>
    <w:rsid w:val="00303F1B"/>
    <w:rsid w:val="00304523"/>
    <w:rsid w:val="00317110"/>
    <w:rsid w:val="00330A7C"/>
    <w:rsid w:val="00343421"/>
    <w:rsid w:val="00371058"/>
    <w:rsid w:val="003813BC"/>
    <w:rsid w:val="00381D54"/>
    <w:rsid w:val="00382657"/>
    <w:rsid w:val="00384B77"/>
    <w:rsid w:val="00396EFF"/>
    <w:rsid w:val="003971E9"/>
    <w:rsid w:val="003A7782"/>
    <w:rsid w:val="003C2794"/>
    <w:rsid w:val="003C3FC9"/>
    <w:rsid w:val="003D3C46"/>
    <w:rsid w:val="003D645D"/>
    <w:rsid w:val="003E0B6D"/>
    <w:rsid w:val="003E4424"/>
    <w:rsid w:val="004003C1"/>
    <w:rsid w:val="00416015"/>
    <w:rsid w:val="004336E3"/>
    <w:rsid w:val="00447E8B"/>
    <w:rsid w:val="00454E63"/>
    <w:rsid w:val="0045579E"/>
    <w:rsid w:val="00464FA4"/>
    <w:rsid w:val="004650AD"/>
    <w:rsid w:val="00465A5B"/>
    <w:rsid w:val="00467481"/>
    <w:rsid w:val="004836D5"/>
    <w:rsid w:val="004B21C6"/>
    <w:rsid w:val="004E496A"/>
    <w:rsid w:val="004E707E"/>
    <w:rsid w:val="005151DB"/>
    <w:rsid w:val="00521219"/>
    <w:rsid w:val="00527CDC"/>
    <w:rsid w:val="005320FB"/>
    <w:rsid w:val="00536AD8"/>
    <w:rsid w:val="00546811"/>
    <w:rsid w:val="00565404"/>
    <w:rsid w:val="00567130"/>
    <w:rsid w:val="00567BF4"/>
    <w:rsid w:val="00570FA1"/>
    <w:rsid w:val="00585A38"/>
    <w:rsid w:val="005A6E9E"/>
    <w:rsid w:val="005B509E"/>
    <w:rsid w:val="005C05FC"/>
    <w:rsid w:val="005C2482"/>
    <w:rsid w:val="005C32B6"/>
    <w:rsid w:val="005C47B5"/>
    <w:rsid w:val="005C4D94"/>
    <w:rsid w:val="005C63E7"/>
    <w:rsid w:val="005D3545"/>
    <w:rsid w:val="005D7CDD"/>
    <w:rsid w:val="005E5EB9"/>
    <w:rsid w:val="005F63A6"/>
    <w:rsid w:val="006055D5"/>
    <w:rsid w:val="006259D3"/>
    <w:rsid w:val="0064068B"/>
    <w:rsid w:val="006424C5"/>
    <w:rsid w:val="00646376"/>
    <w:rsid w:val="00646908"/>
    <w:rsid w:val="00647092"/>
    <w:rsid w:val="00655D25"/>
    <w:rsid w:val="00664E2E"/>
    <w:rsid w:val="00674538"/>
    <w:rsid w:val="006905D5"/>
    <w:rsid w:val="00693761"/>
    <w:rsid w:val="006A6C39"/>
    <w:rsid w:val="006B0A78"/>
    <w:rsid w:val="006B22F9"/>
    <w:rsid w:val="006B38C6"/>
    <w:rsid w:val="006B43E5"/>
    <w:rsid w:val="006C0093"/>
    <w:rsid w:val="006C2C80"/>
    <w:rsid w:val="006C3B79"/>
    <w:rsid w:val="006C4BFC"/>
    <w:rsid w:val="006C6767"/>
    <w:rsid w:val="006D6839"/>
    <w:rsid w:val="006F1BE9"/>
    <w:rsid w:val="00722D0D"/>
    <w:rsid w:val="007455CD"/>
    <w:rsid w:val="0075229F"/>
    <w:rsid w:val="007862A3"/>
    <w:rsid w:val="00797215"/>
    <w:rsid w:val="007A440B"/>
    <w:rsid w:val="007B76EE"/>
    <w:rsid w:val="007C3A29"/>
    <w:rsid w:val="007C4BE0"/>
    <w:rsid w:val="007D088A"/>
    <w:rsid w:val="007D400F"/>
    <w:rsid w:val="007E15F0"/>
    <w:rsid w:val="007E4C1F"/>
    <w:rsid w:val="007E4D82"/>
    <w:rsid w:val="007E6507"/>
    <w:rsid w:val="0081033A"/>
    <w:rsid w:val="00823E64"/>
    <w:rsid w:val="008400F3"/>
    <w:rsid w:val="00842B53"/>
    <w:rsid w:val="0084656D"/>
    <w:rsid w:val="00893705"/>
    <w:rsid w:val="00896F8D"/>
    <w:rsid w:val="008B2A46"/>
    <w:rsid w:val="008C16C0"/>
    <w:rsid w:val="008E3112"/>
    <w:rsid w:val="008F1811"/>
    <w:rsid w:val="00902558"/>
    <w:rsid w:val="00912911"/>
    <w:rsid w:val="00922B91"/>
    <w:rsid w:val="009336C6"/>
    <w:rsid w:val="00937DFB"/>
    <w:rsid w:val="00961404"/>
    <w:rsid w:val="00964927"/>
    <w:rsid w:val="00974593"/>
    <w:rsid w:val="00981D23"/>
    <w:rsid w:val="00986264"/>
    <w:rsid w:val="009A11C8"/>
    <w:rsid w:val="009A3BC4"/>
    <w:rsid w:val="009A5C80"/>
    <w:rsid w:val="009B1038"/>
    <w:rsid w:val="009B585F"/>
    <w:rsid w:val="009C22B9"/>
    <w:rsid w:val="009C4000"/>
    <w:rsid w:val="009C78F0"/>
    <w:rsid w:val="009D445B"/>
    <w:rsid w:val="009D6291"/>
    <w:rsid w:val="009D68F6"/>
    <w:rsid w:val="009F4BBF"/>
    <w:rsid w:val="00A03EF1"/>
    <w:rsid w:val="00A13DF9"/>
    <w:rsid w:val="00A35794"/>
    <w:rsid w:val="00A50AF0"/>
    <w:rsid w:val="00A52000"/>
    <w:rsid w:val="00A6342E"/>
    <w:rsid w:val="00A96664"/>
    <w:rsid w:val="00AB0303"/>
    <w:rsid w:val="00AC11B1"/>
    <w:rsid w:val="00AD088F"/>
    <w:rsid w:val="00AD4C13"/>
    <w:rsid w:val="00AF19F3"/>
    <w:rsid w:val="00B00136"/>
    <w:rsid w:val="00B0247A"/>
    <w:rsid w:val="00B42AD8"/>
    <w:rsid w:val="00B60FA2"/>
    <w:rsid w:val="00B62E63"/>
    <w:rsid w:val="00B64788"/>
    <w:rsid w:val="00B74685"/>
    <w:rsid w:val="00B74A00"/>
    <w:rsid w:val="00B96528"/>
    <w:rsid w:val="00BA78D2"/>
    <w:rsid w:val="00BC024F"/>
    <w:rsid w:val="00BD4306"/>
    <w:rsid w:val="00BF0EAD"/>
    <w:rsid w:val="00C00F88"/>
    <w:rsid w:val="00C01136"/>
    <w:rsid w:val="00C024BC"/>
    <w:rsid w:val="00C056EA"/>
    <w:rsid w:val="00C1684B"/>
    <w:rsid w:val="00C37635"/>
    <w:rsid w:val="00C37894"/>
    <w:rsid w:val="00C4047E"/>
    <w:rsid w:val="00C54481"/>
    <w:rsid w:val="00C55D15"/>
    <w:rsid w:val="00C569D3"/>
    <w:rsid w:val="00C8371A"/>
    <w:rsid w:val="00C86A19"/>
    <w:rsid w:val="00CA44D6"/>
    <w:rsid w:val="00CB0BAF"/>
    <w:rsid w:val="00CC49ED"/>
    <w:rsid w:val="00CC62C6"/>
    <w:rsid w:val="00CD6CAF"/>
    <w:rsid w:val="00CE5D43"/>
    <w:rsid w:val="00D13AC8"/>
    <w:rsid w:val="00D14792"/>
    <w:rsid w:val="00D173B8"/>
    <w:rsid w:val="00D30B26"/>
    <w:rsid w:val="00D37061"/>
    <w:rsid w:val="00D45D60"/>
    <w:rsid w:val="00D47970"/>
    <w:rsid w:val="00D538EC"/>
    <w:rsid w:val="00D60479"/>
    <w:rsid w:val="00D611FB"/>
    <w:rsid w:val="00D80640"/>
    <w:rsid w:val="00DB2C9C"/>
    <w:rsid w:val="00DB6B15"/>
    <w:rsid w:val="00DB7114"/>
    <w:rsid w:val="00DB7711"/>
    <w:rsid w:val="00DC15D5"/>
    <w:rsid w:val="00DD37AE"/>
    <w:rsid w:val="00DD7297"/>
    <w:rsid w:val="00DE66AD"/>
    <w:rsid w:val="00E01359"/>
    <w:rsid w:val="00E067BA"/>
    <w:rsid w:val="00E1659A"/>
    <w:rsid w:val="00E27075"/>
    <w:rsid w:val="00E27615"/>
    <w:rsid w:val="00E37C50"/>
    <w:rsid w:val="00E40EAB"/>
    <w:rsid w:val="00E56CB4"/>
    <w:rsid w:val="00E67B6D"/>
    <w:rsid w:val="00E70B9D"/>
    <w:rsid w:val="00E817BD"/>
    <w:rsid w:val="00E8265B"/>
    <w:rsid w:val="00E92034"/>
    <w:rsid w:val="00EA7D82"/>
    <w:rsid w:val="00EB4390"/>
    <w:rsid w:val="00ED7E9D"/>
    <w:rsid w:val="00EE79F4"/>
    <w:rsid w:val="00EF7B24"/>
    <w:rsid w:val="00F16648"/>
    <w:rsid w:val="00F23AEF"/>
    <w:rsid w:val="00F24AD0"/>
    <w:rsid w:val="00F30228"/>
    <w:rsid w:val="00F305E7"/>
    <w:rsid w:val="00F34AA2"/>
    <w:rsid w:val="00F365BA"/>
    <w:rsid w:val="00F425C1"/>
    <w:rsid w:val="00F45E96"/>
    <w:rsid w:val="00F54CEE"/>
    <w:rsid w:val="00F619C7"/>
    <w:rsid w:val="00F73CFA"/>
    <w:rsid w:val="00F802D1"/>
    <w:rsid w:val="00F85697"/>
    <w:rsid w:val="00F9647A"/>
    <w:rsid w:val="00FA3E40"/>
    <w:rsid w:val="00FA5EC1"/>
    <w:rsid w:val="00FA64B6"/>
    <w:rsid w:val="00FC45EE"/>
    <w:rsid w:val="00FC6482"/>
    <w:rsid w:val="00FE3292"/>
    <w:rsid w:val="00FE5632"/>
    <w:rsid w:val="00FF6D2F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A78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 Spacing"/>
    <w:uiPriority w:val="99"/>
    <w:qFormat/>
    <w:rsid w:val="00234C9B"/>
    <w:rPr>
      <w:rFonts w:cs="Calibri"/>
      <w:sz w:val="22"/>
      <w:szCs w:val="22"/>
      <w:lang w:eastAsia="en-US"/>
    </w:rPr>
  </w:style>
  <w:style w:type="paragraph" w:customStyle="1" w:styleId="NormalUkr">
    <w:name w:val="NormalUkr"/>
    <w:basedOn w:val="a"/>
    <w:rsid w:val="00052BB5"/>
    <w:pPr>
      <w:spacing w:after="0" w:line="240" w:lineRule="auto"/>
    </w:pPr>
    <w:rPr>
      <w:sz w:val="24"/>
      <w:szCs w:val="24"/>
      <w:lang w:val="en-US" w:eastAsia="ru-RU"/>
    </w:rPr>
  </w:style>
  <w:style w:type="paragraph" w:styleId="a4">
    <w:name w:val="footer"/>
    <w:basedOn w:val="a"/>
    <w:link w:val="a5"/>
    <w:rsid w:val="00303F1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k-UA" w:eastAsia="uk-UA"/>
    </w:rPr>
  </w:style>
  <w:style w:type="character" w:customStyle="1" w:styleId="FooterChar">
    <w:name w:val="Footer Char"/>
    <w:basedOn w:val="a0"/>
    <w:link w:val="a4"/>
    <w:uiPriority w:val="99"/>
    <w:semiHidden/>
    <w:locked/>
    <w:rsid w:val="00F619C7"/>
    <w:rPr>
      <w:lang w:eastAsia="en-US"/>
    </w:rPr>
  </w:style>
  <w:style w:type="character" w:customStyle="1" w:styleId="a5">
    <w:name w:val="Нижний колонтитул Знак"/>
    <w:basedOn w:val="a0"/>
    <w:link w:val="a4"/>
    <w:locked/>
    <w:rsid w:val="00303F1B"/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4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locked/>
    <w:rsid w:val="00536A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0605D-321F-4E25-AA7D-0AE04464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I.Dmytriev</dc:creator>
  <cp:keywords/>
  <dc:description/>
  <cp:lastModifiedBy>v.hanzha</cp:lastModifiedBy>
  <cp:revision>147</cp:revision>
  <cp:lastPrinted>2022-09-27T11:29:00Z</cp:lastPrinted>
  <dcterms:created xsi:type="dcterms:W3CDTF">2018-12-11T06:44:00Z</dcterms:created>
  <dcterms:modified xsi:type="dcterms:W3CDTF">2023-10-05T12:34:00Z</dcterms:modified>
</cp:coreProperties>
</file>